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2" w:rsidRPr="00435932" w:rsidRDefault="00435932" w:rsidP="004359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«Соблюдение мер пожарной безопасности в летний период»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20% от общего числа пожаров происходит по причине детской шалости с </w:t>
      </w:r>
      <w:proofErr w:type="spellStart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огнем</w:t>
      </w:r>
      <w:proofErr w:type="gramStart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</w:t>
      </w:r>
      <w:proofErr w:type="spellEnd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оставляя детей одних без присмотра, забывают о мерах пожарной безопасности. </w:t>
      </w:r>
    </w:p>
    <w:p w:rsidR="00435932" w:rsidRPr="00435932" w:rsidRDefault="00435932" w:rsidP="002B7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– не стихия, а следствие беспечности людей!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чтобы не случилось беды необходимо соблюдать правила пожарной безопасности: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квартире:</w:t>
      </w:r>
    </w:p>
    <w:p w:rsidR="00435932" w:rsidRPr="00435932" w:rsidRDefault="00435932" w:rsidP="00435932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одних, без присмотра!</w:t>
      </w:r>
    </w:p>
    <w:p w:rsidR="00435932" w:rsidRPr="00435932" w:rsidRDefault="00435932" w:rsidP="00435932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</w:t>
      </w:r>
      <w:bookmarkStart w:id="0" w:name="_GoBack"/>
      <w:bookmarkEnd w:id="0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ешайте детям играть со спичками и зажигалками.</w:t>
      </w:r>
    </w:p>
    <w:p w:rsidR="00435932" w:rsidRPr="00435932" w:rsidRDefault="00435932" w:rsidP="00435932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включенные электроприборы, особенно утюги, обогреватели, телевизор, светильники и др.</w:t>
      </w:r>
    </w:p>
    <w:p w:rsidR="00435932" w:rsidRPr="00435932" w:rsidRDefault="00435932" w:rsidP="00435932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поручайте детям самостоятельно разжигать печи, электробытовые приборы</w:t>
      </w:r>
    </w:p>
    <w:p w:rsidR="00435932" w:rsidRPr="00435932" w:rsidRDefault="00435932" w:rsidP="00435932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белье над плитой. Оно может загореться. Не разводите костры, не жгите траву вблизи строений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лесу:</w:t>
      </w:r>
    </w:p>
    <w:p w:rsidR="00435932" w:rsidRPr="00435932" w:rsidRDefault="00435932" w:rsidP="0043593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— самая большая опасность в лесу, поэтому не разводите костер.</w:t>
      </w:r>
    </w:p>
    <w:p w:rsidR="00435932" w:rsidRPr="00435932" w:rsidRDefault="00435932" w:rsidP="0043593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сухую жаркую погоду достаточно одной спички или искры от фейерверка, чтобы лес загорелся.</w:t>
      </w:r>
    </w:p>
    <w:p w:rsidR="00435932" w:rsidRPr="00435932" w:rsidRDefault="00435932" w:rsidP="0043593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все-таки начался, немедленно выбегайте из леса. Старайтесь бежать в ту сторону, откуда дует ветер.</w:t>
      </w:r>
    </w:p>
    <w:p w:rsidR="00435932" w:rsidRPr="00435932" w:rsidRDefault="00435932" w:rsidP="0043593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леса, обязательно сообщите о пожаре.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детей!</w:t>
      </w:r>
    </w:p>
    <w:p w:rsidR="00435932" w:rsidRPr="00435932" w:rsidRDefault="00435932" w:rsidP="0043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435932" w:rsidRPr="00435932" w:rsidRDefault="00435932" w:rsidP="0043593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B7A02" w:rsidRDefault="00435932" w:rsidP="0043593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сразу не погас, немедленно убегать из дома в безопасное место</w:t>
      </w:r>
      <w:proofErr w:type="gramStart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этого позвонить в пожарную охрану с мобильного 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телефона 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101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попросить об этом соседей.</w:t>
      </w:r>
    </w:p>
    <w:p w:rsidR="00435932" w:rsidRPr="00435932" w:rsidRDefault="00435932" w:rsidP="0043593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можешь убежать из горящей квартир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сразу же позвони по телефону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мобильного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</w:t>
      </w:r>
      <w:r w:rsidR="002B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112</w:t>
      </w: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сообщи пожарным точный адрес и номер квартиры.</w:t>
      </w:r>
    </w:p>
    <w:p w:rsidR="00435932" w:rsidRPr="00435932" w:rsidRDefault="00435932" w:rsidP="0043593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дым гораздо опаснее огня. Если чувствуешь, что задыхаешься, опустись на корточки или продвигайся к выходу ползком — внизу дыма меньше.</w:t>
      </w:r>
    </w:p>
    <w:p w:rsidR="00435932" w:rsidRPr="00435932" w:rsidRDefault="00435932" w:rsidP="0043593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 Обязательно закрой форточку и дверь в комнате, где начался пожар.</w:t>
      </w:r>
    </w:p>
    <w:p w:rsidR="002A35F2" w:rsidRPr="002B7A02" w:rsidRDefault="002A35F2" w:rsidP="0043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02" w:rsidRPr="002B7A02" w:rsidRDefault="002B7A02" w:rsidP="0043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2B7A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B7A02">
        <w:rPr>
          <w:rFonts w:ascii="Times New Roman" w:hAnsi="Times New Roman" w:cs="Times New Roman"/>
          <w:sz w:val="24"/>
          <w:szCs w:val="24"/>
        </w:rPr>
        <w:t xml:space="preserve"> по г. Братску и Братскому району</w:t>
      </w:r>
    </w:p>
    <w:p w:rsidR="002B7A02" w:rsidRPr="002B7A02" w:rsidRDefault="002B7A02" w:rsidP="0043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</w:rPr>
        <w:t>ГУ МЧС России по Иркутской области</w:t>
      </w:r>
    </w:p>
    <w:sectPr w:rsidR="002B7A02" w:rsidRPr="002B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8AD"/>
    <w:multiLevelType w:val="multilevel"/>
    <w:tmpl w:val="6C4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A11FD"/>
    <w:multiLevelType w:val="multilevel"/>
    <w:tmpl w:val="B7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643F1"/>
    <w:multiLevelType w:val="multilevel"/>
    <w:tmpl w:val="811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B171A"/>
    <w:multiLevelType w:val="multilevel"/>
    <w:tmpl w:val="E55E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2"/>
    <w:rsid w:val="001927E2"/>
    <w:rsid w:val="002A35F2"/>
    <w:rsid w:val="002B7A02"/>
    <w:rsid w:val="004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2</cp:revision>
  <dcterms:created xsi:type="dcterms:W3CDTF">2021-05-31T02:36:00Z</dcterms:created>
  <dcterms:modified xsi:type="dcterms:W3CDTF">2021-05-31T02:56:00Z</dcterms:modified>
</cp:coreProperties>
</file>