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3" w:rsidRPr="0011452A" w:rsidRDefault="0011452A" w:rsidP="002130D3">
      <w:pPr>
        <w:pStyle w:val="Default"/>
        <w:jc w:val="center"/>
        <w:rPr>
          <w:color w:val="7030A0"/>
          <w:sz w:val="28"/>
          <w:szCs w:val="28"/>
        </w:rPr>
      </w:pPr>
      <w:r w:rsidRPr="0011452A">
        <w:rPr>
          <w:b/>
          <w:bCs/>
          <w:color w:val="7030A0"/>
          <w:sz w:val="28"/>
          <w:szCs w:val="28"/>
        </w:rPr>
        <w:t>КРИТЕРИИ ВЫЯВЛЕНИЯ АГРЕССИВНОГО РЕБЕНКА</w:t>
      </w:r>
    </w:p>
    <w:tbl>
      <w:tblPr>
        <w:tblpPr w:leftFromText="180" w:rightFromText="180" w:horzAnchor="margin" w:tblpY="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268"/>
        <w:gridCol w:w="2120"/>
      </w:tblGrid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Поставьте галочку в графе «часто» или «редко» напротив каждого высказывания </w:t>
            </w:r>
            <w:r w:rsidRPr="0011452A">
              <w:rPr>
                <w:b/>
                <w:bCs/>
                <w:sz w:val="28"/>
                <w:szCs w:val="28"/>
              </w:rPr>
              <w:t xml:space="preserve">Ребенок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b/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1. Спорит, ругается с взрослыми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2. Теряет контроль над собой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3. Винит других в своих ошибках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4. Завистлив, мстителен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5. Сердится и отказывается что-либо сделать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6. Специально раздражает людей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7. Отказывается подчиняться правилам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  <w:tr w:rsidR="002130D3" w:rsidRPr="0011452A" w:rsidTr="002130D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786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8. Чувствителен, очень быстро реагирует на различные действия окружающих (детей и взрослых), которые нередко раздражают его </w:t>
            </w:r>
          </w:p>
        </w:tc>
        <w:tc>
          <w:tcPr>
            <w:tcW w:w="2268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2130D3" w:rsidRPr="0011452A" w:rsidRDefault="002130D3" w:rsidP="002130D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1452A" w:rsidRDefault="0011452A" w:rsidP="0011452A">
      <w:pPr>
        <w:pStyle w:val="Default"/>
      </w:pPr>
    </w:p>
    <w:p w:rsidR="0011452A" w:rsidRDefault="0011452A" w:rsidP="0011452A">
      <w:pPr>
        <w:pStyle w:val="Default"/>
        <w:spacing w:line="360" w:lineRule="auto"/>
        <w:jc w:val="both"/>
        <w:rPr>
          <w:sz w:val="28"/>
          <w:szCs w:val="28"/>
        </w:rPr>
      </w:pPr>
      <w:r w:rsidRPr="0011452A">
        <w:rPr>
          <w:sz w:val="28"/>
          <w:szCs w:val="28"/>
        </w:rPr>
        <w:t xml:space="preserve"> </w:t>
      </w:r>
    </w:p>
    <w:p w:rsidR="0011452A" w:rsidRPr="0011452A" w:rsidRDefault="0011452A" w:rsidP="0011452A">
      <w:pPr>
        <w:pStyle w:val="Default"/>
        <w:spacing w:line="360" w:lineRule="auto"/>
        <w:jc w:val="both"/>
        <w:rPr>
          <w:sz w:val="28"/>
          <w:szCs w:val="28"/>
        </w:rPr>
      </w:pPr>
      <w:r w:rsidRPr="0011452A">
        <w:rPr>
          <w:sz w:val="28"/>
          <w:szCs w:val="28"/>
        </w:rPr>
        <w:t xml:space="preserve">Сосчитайте количество ответов «да». </w:t>
      </w:r>
    </w:p>
    <w:p w:rsidR="0011452A" w:rsidRDefault="0011452A" w:rsidP="0011452A">
      <w:pPr>
        <w:tabs>
          <w:tab w:val="left" w:pos="25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2A">
        <w:rPr>
          <w:rFonts w:ascii="Times New Roman" w:hAnsi="Times New Roman" w:cs="Times New Roman"/>
          <w:sz w:val="28"/>
          <w:szCs w:val="28"/>
        </w:rPr>
        <w:t>Если 4 из 8 критериев часто проявляются у ребенка в течение не менее 6 месяцев, то можно предположить, что ребенок является агрессивным.</w:t>
      </w:r>
    </w:p>
    <w:p w:rsidR="0011452A" w:rsidRPr="0011452A" w:rsidRDefault="0011452A" w:rsidP="0011452A">
      <w:pPr>
        <w:pStyle w:val="Default"/>
        <w:jc w:val="center"/>
        <w:rPr>
          <w:b/>
          <w:bCs/>
          <w:color w:val="7030A0"/>
          <w:sz w:val="28"/>
          <w:szCs w:val="28"/>
        </w:rPr>
      </w:pPr>
      <w:r w:rsidRPr="0011452A">
        <w:rPr>
          <w:b/>
          <w:bCs/>
          <w:color w:val="7030A0"/>
          <w:sz w:val="28"/>
          <w:szCs w:val="28"/>
        </w:rPr>
        <w:t>АНКЕТА «ПРИЗНАКИ АГРЕССИВНОСТИ»</w:t>
      </w:r>
    </w:p>
    <w:p w:rsidR="0011452A" w:rsidRDefault="0011452A" w:rsidP="0011452A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268"/>
        <w:gridCol w:w="2126"/>
      </w:tblGrid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Инструкция: Ответьте, пожалуйста, на предложенные утверждения либо «да», либо «нет». </w:t>
            </w:r>
            <w:r w:rsidRPr="0011452A">
              <w:rPr>
                <w:b/>
                <w:bCs/>
                <w:sz w:val="28"/>
                <w:szCs w:val="28"/>
              </w:rPr>
              <w:t xml:space="preserve">Ребенок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b/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1. Злой дух временами вселяется в него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2. Он не может промолчать, когда чем-то недоволен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3. Когда кто-то причиняет ему зло, он старается отплатить ему тем же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4. Иногда ему без всякой причины хочется выругаться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5. Бывает, что он с удовольствием ломает игрушки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6. Иногда он так настаивает на чем-либо, что окружающие теряют терпение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7. Он не прочь подразнить животных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lastRenderedPageBreak/>
              <w:t xml:space="preserve">8. Очень сердится, если ему кажется, что кто-то подшучивает над ним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9. Кажется, что иногда у него вспыхивает желание сделать плохое, шокирующее окружающих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10. В ответ на обычные распоряжения стремится все сделать наоборот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11. Часто не по возрасту </w:t>
            </w:r>
            <w:proofErr w:type="gramStart"/>
            <w:r w:rsidRPr="0011452A">
              <w:rPr>
                <w:sz w:val="28"/>
                <w:szCs w:val="28"/>
              </w:rPr>
              <w:t>ворчлив</w:t>
            </w:r>
            <w:proofErr w:type="gramEnd"/>
            <w:r w:rsidRPr="00114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12. Воспринимает себя как самостоятельного и решительного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13. Любит быть первым, командовать, подчинять себе других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14. Неудачи вызывают у него сильное раздражение, поиски </w:t>
            </w:r>
            <w:proofErr w:type="gramStart"/>
            <w:r w:rsidRPr="0011452A">
              <w:rPr>
                <w:sz w:val="28"/>
                <w:szCs w:val="28"/>
              </w:rPr>
              <w:t>виноватых</w:t>
            </w:r>
            <w:proofErr w:type="gramEnd"/>
            <w:r w:rsidRPr="00114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</w:tr>
      <w:tr w:rsidR="0011452A" w:rsidRPr="0011452A" w:rsidTr="0011452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  <w:r w:rsidRPr="0011452A">
              <w:rPr>
                <w:sz w:val="28"/>
                <w:szCs w:val="28"/>
              </w:rPr>
              <w:t xml:space="preserve">15. Легко ссорится, вступает в драку </w:t>
            </w:r>
          </w:p>
        </w:tc>
        <w:tc>
          <w:tcPr>
            <w:tcW w:w="2268" w:type="dxa"/>
          </w:tcPr>
          <w:p w:rsidR="0011452A" w:rsidRPr="0011452A" w:rsidRDefault="0011452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452A" w:rsidRPr="0011452A" w:rsidRDefault="0011452A" w:rsidP="0011452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1452A" w:rsidRDefault="0011452A" w:rsidP="0011452A">
      <w:pPr>
        <w:pStyle w:val="Default"/>
        <w:rPr>
          <w:sz w:val="23"/>
          <w:szCs w:val="23"/>
        </w:rPr>
      </w:pPr>
    </w:p>
    <w:p w:rsidR="0011452A" w:rsidRPr="0011452A" w:rsidRDefault="0011452A" w:rsidP="0011452A">
      <w:pPr>
        <w:pStyle w:val="Default"/>
        <w:spacing w:line="360" w:lineRule="auto"/>
        <w:jc w:val="both"/>
        <w:rPr>
          <w:sz w:val="28"/>
          <w:szCs w:val="28"/>
        </w:rPr>
      </w:pPr>
      <w:r w:rsidRPr="0011452A">
        <w:rPr>
          <w:sz w:val="28"/>
          <w:szCs w:val="28"/>
        </w:rPr>
        <w:t xml:space="preserve">Положительный ответ на каждое предложенное утверждение оценивается в 1 балл. Подсчитайте количество ответов «да». </w:t>
      </w:r>
    </w:p>
    <w:p w:rsidR="0011452A" w:rsidRPr="00945B5B" w:rsidRDefault="0011452A" w:rsidP="0011452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45B5B">
        <w:rPr>
          <w:b/>
          <w:sz w:val="28"/>
          <w:szCs w:val="28"/>
        </w:rPr>
        <w:t>Высокая агрессивность – 15-1</w:t>
      </w:r>
      <w:r w:rsidR="00945B5B">
        <w:rPr>
          <w:b/>
          <w:sz w:val="28"/>
          <w:szCs w:val="28"/>
        </w:rPr>
        <w:t>2</w:t>
      </w:r>
      <w:r w:rsidRPr="00945B5B">
        <w:rPr>
          <w:b/>
          <w:sz w:val="28"/>
          <w:szCs w:val="28"/>
        </w:rPr>
        <w:t xml:space="preserve"> баллов. </w:t>
      </w:r>
    </w:p>
    <w:p w:rsidR="0011452A" w:rsidRPr="00945B5B" w:rsidRDefault="0011452A" w:rsidP="0011452A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gramStart"/>
      <w:r w:rsidRPr="00945B5B">
        <w:rPr>
          <w:b/>
          <w:sz w:val="28"/>
          <w:szCs w:val="28"/>
        </w:rPr>
        <w:t>Средняя</w:t>
      </w:r>
      <w:proofErr w:type="gramEnd"/>
      <w:r w:rsidRPr="00945B5B">
        <w:rPr>
          <w:b/>
          <w:sz w:val="28"/>
          <w:szCs w:val="28"/>
        </w:rPr>
        <w:t xml:space="preserve"> – </w:t>
      </w:r>
      <w:r w:rsidR="00945B5B">
        <w:rPr>
          <w:b/>
          <w:sz w:val="28"/>
          <w:szCs w:val="28"/>
        </w:rPr>
        <w:t>8</w:t>
      </w:r>
      <w:r w:rsidRPr="00945B5B">
        <w:rPr>
          <w:b/>
          <w:sz w:val="28"/>
          <w:szCs w:val="28"/>
        </w:rPr>
        <w:t>-1</w:t>
      </w:r>
      <w:r w:rsidR="00945B5B">
        <w:rPr>
          <w:b/>
          <w:sz w:val="28"/>
          <w:szCs w:val="28"/>
        </w:rPr>
        <w:t>1</w:t>
      </w:r>
      <w:r w:rsidRPr="00945B5B">
        <w:rPr>
          <w:b/>
          <w:sz w:val="28"/>
          <w:szCs w:val="28"/>
        </w:rPr>
        <w:t xml:space="preserve"> баллов. </w:t>
      </w:r>
    </w:p>
    <w:p w:rsidR="0011452A" w:rsidRPr="00945B5B" w:rsidRDefault="0011452A" w:rsidP="0011452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45B5B">
        <w:rPr>
          <w:b/>
          <w:sz w:val="28"/>
          <w:szCs w:val="28"/>
        </w:rPr>
        <w:t>Низкая – 1-</w:t>
      </w:r>
      <w:r w:rsidR="00945B5B">
        <w:rPr>
          <w:b/>
          <w:sz w:val="28"/>
          <w:szCs w:val="28"/>
        </w:rPr>
        <w:t>7</w:t>
      </w:r>
      <w:r w:rsidRPr="00945B5B">
        <w:rPr>
          <w:b/>
          <w:sz w:val="28"/>
          <w:szCs w:val="28"/>
        </w:rPr>
        <w:t xml:space="preserve"> баллов. </w:t>
      </w:r>
    </w:p>
    <w:p w:rsidR="0011452A" w:rsidRPr="0011452A" w:rsidRDefault="0011452A" w:rsidP="0011452A">
      <w:pPr>
        <w:pStyle w:val="Default"/>
        <w:spacing w:line="360" w:lineRule="auto"/>
        <w:jc w:val="both"/>
        <w:rPr>
          <w:sz w:val="28"/>
          <w:szCs w:val="28"/>
        </w:rPr>
      </w:pPr>
      <w:r w:rsidRPr="0011452A">
        <w:rPr>
          <w:sz w:val="28"/>
          <w:szCs w:val="28"/>
        </w:rPr>
        <w:t>Для того чтобы устранить нежелательные проявления агрессии у ребенка, в качестве профилактики совету</w:t>
      </w:r>
      <w:r>
        <w:rPr>
          <w:sz w:val="28"/>
          <w:szCs w:val="28"/>
        </w:rPr>
        <w:t>ем</w:t>
      </w:r>
      <w:r w:rsidRPr="0011452A">
        <w:rPr>
          <w:sz w:val="28"/>
          <w:szCs w:val="28"/>
        </w:rPr>
        <w:t xml:space="preserve"> родителям уделять больше внимания своим детям, стремиться к установлению теплых отношений с ними, а на определенных этапах развития сына или дочери проявлять твердость и решительность. </w:t>
      </w:r>
    </w:p>
    <w:p w:rsidR="0011452A" w:rsidRPr="0011452A" w:rsidRDefault="0011452A" w:rsidP="001145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2A" w:rsidRPr="0011452A" w:rsidRDefault="0011452A" w:rsidP="0011452A">
      <w:pPr>
        <w:spacing w:line="360" w:lineRule="auto"/>
        <w:jc w:val="both"/>
      </w:pPr>
    </w:p>
    <w:p w:rsidR="0011452A" w:rsidRPr="0011452A" w:rsidRDefault="0011452A" w:rsidP="0011452A"/>
    <w:p w:rsidR="0011452A" w:rsidRPr="0011452A" w:rsidRDefault="0011452A" w:rsidP="0011452A"/>
    <w:p w:rsidR="00060274" w:rsidRPr="0011452A" w:rsidRDefault="00060274" w:rsidP="0011452A"/>
    <w:sectPr w:rsidR="00060274" w:rsidRPr="0011452A" w:rsidSect="000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30D3"/>
    <w:rsid w:val="00025BC0"/>
    <w:rsid w:val="00051BC9"/>
    <w:rsid w:val="00060274"/>
    <w:rsid w:val="0011452A"/>
    <w:rsid w:val="00181337"/>
    <w:rsid w:val="001D07E8"/>
    <w:rsid w:val="002130D3"/>
    <w:rsid w:val="002D61F2"/>
    <w:rsid w:val="003B5910"/>
    <w:rsid w:val="003F44BB"/>
    <w:rsid w:val="005269BE"/>
    <w:rsid w:val="0054117A"/>
    <w:rsid w:val="005631EB"/>
    <w:rsid w:val="005B3081"/>
    <w:rsid w:val="005C7F00"/>
    <w:rsid w:val="005D5FC9"/>
    <w:rsid w:val="005F7F02"/>
    <w:rsid w:val="0075416C"/>
    <w:rsid w:val="008D1C7E"/>
    <w:rsid w:val="00945B5B"/>
    <w:rsid w:val="00953981"/>
    <w:rsid w:val="00962AC5"/>
    <w:rsid w:val="00981634"/>
    <w:rsid w:val="009D293E"/>
    <w:rsid w:val="00A401B3"/>
    <w:rsid w:val="00AF36B8"/>
    <w:rsid w:val="00B145A5"/>
    <w:rsid w:val="00F046A6"/>
    <w:rsid w:val="00F06D49"/>
    <w:rsid w:val="00F25442"/>
    <w:rsid w:val="00F610DB"/>
    <w:rsid w:val="00F73935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2022-02-25T02:59:00Z</dcterms:created>
  <dcterms:modified xsi:type="dcterms:W3CDTF">2022-02-25T03:09:00Z</dcterms:modified>
</cp:coreProperties>
</file>