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E8" w:rsidRPr="00F54BE8" w:rsidRDefault="00F54BE8" w:rsidP="00F54BE8">
      <w:pPr>
        <w:spacing w:after="0" w:line="240" w:lineRule="auto"/>
        <w:jc w:val="center"/>
        <w:rPr>
          <w:rFonts w:ascii="Century Schoolbook" w:hAnsi="Century Schoolbook" w:cs="Times New Roman"/>
          <w:b/>
          <w:color w:val="7030A0"/>
          <w:sz w:val="28"/>
          <w:szCs w:val="28"/>
        </w:rPr>
      </w:pPr>
      <w:r w:rsidRPr="00F54BE8">
        <w:rPr>
          <w:rFonts w:ascii="Century Schoolbook" w:hAnsi="Century Schoolbook" w:cs="Times New Roman"/>
          <w:b/>
          <w:color w:val="7030A0"/>
          <w:sz w:val="28"/>
          <w:szCs w:val="28"/>
        </w:rPr>
        <w:t>МАМИНЫ ХИТРОСТИ ПРИ КАПРИЗАХ И ПЛАЧЕ</w:t>
      </w:r>
      <w:r w:rsidRPr="00F54BE8">
        <w:rPr>
          <w:rFonts w:ascii="Century Schoolbook" w:hAnsi="Century Schoolbook" w:cs="Times New Roman"/>
          <w:b/>
          <w:color w:val="7030A0"/>
          <w:sz w:val="28"/>
          <w:szCs w:val="28"/>
        </w:rPr>
        <w:br/>
      </w:r>
    </w:p>
    <w:p w:rsidR="00F54BE8" w:rsidRDefault="00F54BE8" w:rsidP="00F5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>Ребенок имеет право плакать, когда ему грустно, когда он устал, обижен или просто так. Эти слезы важны и нужны, поэтому в большинстве случа</w:t>
      </w:r>
      <w:r>
        <w:rPr>
          <w:rFonts w:ascii="Times New Roman" w:hAnsi="Times New Roman" w:cs="Times New Roman"/>
          <w:sz w:val="28"/>
          <w:szCs w:val="28"/>
        </w:rPr>
        <w:t xml:space="preserve">ев стоит дать малышу поплакать. </w:t>
      </w:r>
      <w:r w:rsidRPr="00F54BE8">
        <w:rPr>
          <w:rFonts w:ascii="Times New Roman" w:hAnsi="Times New Roman" w:cs="Times New Roman"/>
          <w:sz w:val="28"/>
          <w:szCs w:val="28"/>
        </w:rPr>
        <w:t>И все-таки, иногда взрослым важно, чтобы ребенок не плакал. Хотя истерику остановить практически невозмо</w:t>
      </w:r>
      <w:r>
        <w:rPr>
          <w:rFonts w:ascii="Times New Roman" w:hAnsi="Times New Roman" w:cs="Times New Roman"/>
          <w:sz w:val="28"/>
          <w:szCs w:val="28"/>
        </w:rPr>
        <w:t xml:space="preserve">жно, можно не дать ей начаться. </w:t>
      </w:r>
    </w:p>
    <w:p w:rsidR="00D26ADC" w:rsidRDefault="00D26ADC" w:rsidP="00F54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E8">
        <w:rPr>
          <w:rFonts w:ascii="Times New Roman" w:hAnsi="Times New Roman" w:cs="Times New Roman"/>
          <w:b/>
          <w:sz w:val="28"/>
          <w:szCs w:val="28"/>
        </w:rPr>
        <w:t>Как это сделать:</w:t>
      </w:r>
    </w:p>
    <w:p w:rsidR="00D26ADC" w:rsidRPr="00F54BE8" w:rsidRDefault="00D26ADC" w:rsidP="00F54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>1. Напомните о важном деле, для которого нужно отложить плач. («Давай ты попозже поплачешь, а то скоро солнышко сядет, и если ты будешь долго плакать, мы не успеем погулять».) Важно, что вы не отнимаете права малыша на слезы, просто просите немного подождать. И многие дет</w:t>
      </w:r>
      <w:r>
        <w:rPr>
          <w:rFonts w:ascii="Times New Roman" w:hAnsi="Times New Roman" w:cs="Times New Roman"/>
          <w:sz w:val="28"/>
          <w:szCs w:val="28"/>
        </w:rPr>
        <w:t>и соглашаются на такую уступку.</w:t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>2. Осознанный плач. Попросите ребенка плакать тихим голосом (например, чтобы папу не будить) или плакать низким голосом (чтобы у мамы голова не заболела). Если он послушается, настоящего плача уже не получится. Скорее это будут вокальные упражнения, которые быстро прекратятся.</w:t>
      </w:r>
      <w:r w:rsidRPr="00F54BE8">
        <w:rPr>
          <w:rFonts w:ascii="Times New Roman" w:hAnsi="Times New Roman" w:cs="Times New Roman"/>
          <w:sz w:val="28"/>
          <w:szCs w:val="28"/>
        </w:rPr>
        <w:br/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 xml:space="preserve">3. Пропущенный каприз. Незамеченное, </w:t>
      </w:r>
      <w:proofErr w:type="spellStart"/>
      <w:r w:rsidRPr="00F54BE8">
        <w:rPr>
          <w:rFonts w:ascii="Times New Roman" w:hAnsi="Times New Roman" w:cs="Times New Roman"/>
          <w:sz w:val="28"/>
          <w:szCs w:val="28"/>
        </w:rPr>
        <w:t>неподпитанное</w:t>
      </w:r>
      <w:proofErr w:type="spellEnd"/>
      <w:r w:rsidRPr="00F54BE8">
        <w:rPr>
          <w:rFonts w:ascii="Times New Roman" w:hAnsi="Times New Roman" w:cs="Times New Roman"/>
          <w:sz w:val="28"/>
          <w:szCs w:val="28"/>
        </w:rPr>
        <w:t xml:space="preserve"> чужим вниманием плохое настроение может и само собой пройти. Но помните, что легко ошибиться и проявить равнодушие там, где необходима забота и участие. Помогите ребенку «перепрыгнуть» через каприз. Например, малыш протестует против одевания, а вы его спросите: «А как ты думаешь, появились уже листочки на нашей березке? Пойдем, посмотрим»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br/>
        <w:t>4. Попробуйте поторопить ребенка задорным «быстро-быстро», чтобы он не успел придумать возражение. Хотя это работает только с малышами. Дети постарше ус</w:t>
      </w:r>
      <w:r>
        <w:rPr>
          <w:rFonts w:ascii="Times New Roman" w:hAnsi="Times New Roman" w:cs="Times New Roman"/>
          <w:sz w:val="28"/>
          <w:szCs w:val="28"/>
        </w:rPr>
        <w:t>пеют сообразить, что к чему.</w:t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>5. 3аговорки. Работает в основном с малышами, но зато независимо от состояния ребенка. Требует большой энергии. Суть метода — говорить, говорить, говорить. И тогда собравшийся заплакать кроха прислушается и забудет о плаче, а болтающий ногами и нежелающий одеваться карапуз замрет на несколько секунд. Ну и кашей так можно накормить, да и вообще добиться нужного пассивного (не требующего от ребенка собственных действий) поведения. Вот только долго такую разговорную нагрузку выдержать практически невозможно (а ведь желательно не чепуху молоть, а сообщать что-то</w:t>
      </w:r>
      <w:r>
        <w:rPr>
          <w:rFonts w:ascii="Times New Roman" w:hAnsi="Times New Roman" w:cs="Times New Roman"/>
          <w:sz w:val="28"/>
          <w:szCs w:val="28"/>
        </w:rPr>
        <w:t xml:space="preserve"> умное, полезное, развивающее).</w:t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>6. Успокаивание капризного ребенка можно перевести в щекотание или что-то смешное. Не по</w:t>
      </w:r>
      <w:r>
        <w:rPr>
          <w:rFonts w:ascii="Times New Roman" w:hAnsi="Times New Roman" w:cs="Times New Roman"/>
          <w:sz w:val="28"/>
          <w:szCs w:val="28"/>
        </w:rPr>
        <w:t>дходит при начавшейся истерике.</w:t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 xml:space="preserve">7. Попробуйте отвлечь малыша. </w:t>
      </w:r>
      <w:proofErr w:type="gramStart"/>
      <w:r w:rsidRPr="00F54BE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54BE8">
        <w:rPr>
          <w:rFonts w:ascii="Times New Roman" w:hAnsi="Times New Roman" w:cs="Times New Roman"/>
          <w:sz w:val="28"/>
          <w:szCs w:val="28"/>
        </w:rPr>
        <w:t xml:space="preserve"> «Смотри, </w:t>
      </w:r>
      <w:proofErr w:type="gramStart"/>
      <w:r w:rsidRPr="00F54BE8">
        <w:rPr>
          <w:rFonts w:ascii="Times New Roman" w:hAnsi="Times New Roman" w:cs="Times New Roman"/>
          <w:sz w:val="28"/>
          <w:szCs w:val="28"/>
        </w:rPr>
        <w:t>птичка</w:t>
      </w:r>
      <w:proofErr w:type="gramEnd"/>
      <w:r w:rsidRPr="00F54BE8">
        <w:rPr>
          <w:rFonts w:ascii="Times New Roman" w:hAnsi="Times New Roman" w:cs="Times New Roman"/>
          <w:sz w:val="28"/>
          <w:szCs w:val="28"/>
        </w:rPr>
        <w:t xml:space="preserve"> полетела» знают все мамы и, особенно, бабушки. Можно еще по-другому: «Ой, что это у тебя, ресничка на глазу, </w:t>
      </w:r>
      <w:proofErr w:type="gramStart"/>
      <w:r w:rsidRPr="00F54BE8">
        <w:rPr>
          <w:rFonts w:ascii="Times New Roman" w:hAnsi="Times New Roman" w:cs="Times New Roman"/>
          <w:sz w:val="28"/>
          <w:szCs w:val="28"/>
        </w:rPr>
        <w:t>подожди сейчас вытащу</w:t>
      </w:r>
      <w:proofErr w:type="gramEnd"/>
      <w:r w:rsidRPr="00F54BE8">
        <w:rPr>
          <w:rFonts w:ascii="Times New Roman" w:hAnsi="Times New Roman" w:cs="Times New Roman"/>
          <w:sz w:val="28"/>
          <w:szCs w:val="28"/>
        </w:rPr>
        <w:t>, а то она мешает плакать».</w:t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br/>
        <w:t xml:space="preserve">8. Повзрослевшего и поумневшего ребенка можно отвлекать не мифической пролетевшей птичкой, а вполне материальным сюрпризом. Так, плачущему, находящемуся на грани истерики ребенку скажите: «А кто там на кухне </w:t>
      </w:r>
      <w:proofErr w:type="spellStart"/>
      <w:r w:rsidRPr="00F54BE8">
        <w:rPr>
          <w:rFonts w:ascii="Times New Roman" w:hAnsi="Times New Roman" w:cs="Times New Roman"/>
          <w:sz w:val="28"/>
          <w:szCs w:val="28"/>
        </w:rPr>
        <w:t>шебуршит</w:t>
      </w:r>
      <w:proofErr w:type="spellEnd"/>
      <w:r w:rsidRPr="00F54BE8">
        <w:rPr>
          <w:rFonts w:ascii="Times New Roman" w:hAnsi="Times New Roman" w:cs="Times New Roman"/>
          <w:sz w:val="28"/>
          <w:szCs w:val="28"/>
        </w:rPr>
        <w:t xml:space="preserve">, мне кажется это мышка или ежик, </w:t>
      </w:r>
      <w:proofErr w:type="gramStart"/>
      <w:r w:rsidRPr="00F54BE8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F54BE8">
        <w:rPr>
          <w:rFonts w:ascii="Times New Roman" w:hAnsi="Times New Roman" w:cs="Times New Roman"/>
          <w:sz w:val="28"/>
          <w:szCs w:val="28"/>
        </w:rPr>
        <w:t xml:space="preserve"> посмотрю...» Важно прийти на кухню первой и оставить на столе картонную </w:t>
      </w:r>
      <w:r>
        <w:rPr>
          <w:rFonts w:ascii="Times New Roman" w:hAnsi="Times New Roman" w:cs="Times New Roman"/>
          <w:sz w:val="28"/>
          <w:szCs w:val="28"/>
        </w:rPr>
        <w:t>мышку или пробкового ежика.</w:t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>9. Иногда достаточно озвучить ребенку, что он чувствует, чтобы повод для плача исчез. Например, скажите: «Ты расстроился из-за того, что мы не смогли пойти гулять», и малыш поймет, что в</w:t>
      </w:r>
      <w:r>
        <w:rPr>
          <w:rFonts w:ascii="Times New Roman" w:hAnsi="Times New Roman" w:cs="Times New Roman"/>
          <w:sz w:val="28"/>
          <w:szCs w:val="28"/>
        </w:rPr>
        <w:t>ы неравнодушны к его несчастью.</w:t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 xml:space="preserve">10. Предложите ребенку объект для выброса эмоций. Это может быть диванная подушка, молоток и дощечка или мячик, которые помогут </w:t>
      </w:r>
      <w:r>
        <w:rPr>
          <w:rFonts w:ascii="Times New Roman" w:hAnsi="Times New Roman" w:cs="Times New Roman"/>
          <w:sz w:val="28"/>
          <w:szCs w:val="28"/>
        </w:rPr>
        <w:t>найти выход негативной энергии.</w:t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 xml:space="preserve">11. Придумайте смешной ритуал. Например, как только малыш соберется заплакать — включайте фен, чтобы сушить его слезы. Или пылесос, чтобы почистить ребенка от капризов. Не используйте предложенные решения, если ребенок </w:t>
      </w:r>
      <w:r>
        <w:rPr>
          <w:rFonts w:ascii="Times New Roman" w:hAnsi="Times New Roman" w:cs="Times New Roman"/>
          <w:sz w:val="28"/>
          <w:szCs w:val="28"/>
        </w:rPr>
        <w:t>боится звуков бытовых приборов.</w:t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 xml:space="preserve">12. Можно вот так реагировать на капризную и недовольную рожицу: «Ой, какой-то монстр пришел страшный. Монстр, уходи! Где мой славный малыш, когда же он вернется?» Но стоит помнить, что всегда, когда вы рассчитываете на чувство юмора, нужно быть очень чутким к </w:t>
      </w:r>
      <w:r>
        <w:rPr>
          <w:rFonts w:ascii="Times New Roman" w:hAnsi="Times New Roman" w:cs="Times New Roman"/>
          <w:sz w:val="28"/>
          <w:szCs w:val="28"/>
        </w:rPr>
        <w:t xml:space="preserve">состоянию и настроению ребенка. </w:t>
      </w:r>
    </w:p>
    <w:p w:rsid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E8" w:rsidRPr="00F54BE8" w:rsidRDefault="00F54BE8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E8">
        <w:rPr>
          <w:rFonts w:ascii="Times New Roman" w:hAnsi="Times New Roman" w:cs="Times New Roman"/>
          <w:sz w:val="28"/>
          <w:szCs w:val="28"/>
        </w:rPr>
        <w:t xml:space="preserve">13. Эту </w:t>
      </w:r>
      <w:proofErr w:type="spellStart"/>
      <w:r w:rsidRPr="00F54BE8">
        <w:rPr>
          <w:rFonts w:ascii="Times New Roman" w:hAnsi="Times New Roman" w:cs="Times New Roman"/>
          <w:sz w:val="28"/>
          <w:szCs w:val="28"/>
        </w:rPr>
        <w:t>утешалочку</w:t>
      </w:r>
      <w:proofErr w:type="spellEnd"/>
      <w:r w:rsidRPr="00F54BE8">
        <w:rPr>
          <w:rFonts w:ascii="Times New Roman" w:hAnsi="Times New Roman" w:cs="Times New Roman"/>
          <w:sz w:val="28"/>
          <w:szCs w:val="28"/>
        </w:rPr>
        <w:t xml:space="preserve"> рекомендую использовать для детей старше 3-4 лет. Начинайте вторить несчастному, жалующемуся на жизнь ребенку: «Бедный ты, несчастный, нет у тебя ни одной игрушки, сладкого тебе никто не </w:t>
      </w:r>
      <w:proofErr w:type="gramStart"/>
      <w:r w:rsidRPr="00F54BE8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Pr="00F54BE8">
        <w:rPr>
          <w:rFonts w:ascii="Times New Roman" w:hAnsi="Times New Roman" w:cs="Times New Roman"/>
          <w:sz w:val="28"/>
          <w:szCs w:val="28"/>
        </w:rPr>
        <w:t xml:space="preserve"> и вообще тебя не кормят. Гулять ты не ходишь, все время дома сидишь...»</w:t>
      </w:r>
    </w:p>
    <w:p w:rsidR="00060274" w:rsidRPr="00F54BE8" w:rsidRDefault="00060274" w:rsidP="00F5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0274" w:rsidRPr="00F54BE8" w:rsidSect="0006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4BE8"/>
    <w:rsid w:val="00025BC0"/>
    <w:rsid w:val="00051BC9"/>
    <w:rsid w:val="00060274"/>
    <w:rsid w:val="00181337"/>
    <w:rsid w:val="001D07E8"/>
    <w:rsid w:val="002D61F2"/>
    <w:rsid w:val="003B5910"/>
    <w:rsid w:val="003F44BB"/>
    <w:rsid w:val="005269BE"/>
    <w:rsid w:val="0054117A"/>
    <w:rsid w:val="005631EB"/>
    <w:rsid w:val="005B3081"/>
    <w:rsid w:val="005C7F00"/>
    <w:rsid w:val="005D5FC9"/>
    <w:rsid w:val="005F7F02"/>
    <w:rsid w:val="0075416C"/>
    <w:rsid w:val="008D1C7E"/>
    <w:rsid w:val="00953981"/>
    <w:rsid w:val="00962AC5"/>
    <w:rsid w:val="00981634"/>
    <w:rsid w:val="009D293E"/>
    <w:rsid w:val="00A401B3"/>
    <w:rsid w:val="00AF36B8"/>
    <w:rsid w:val="00B145A5"/>
    <w:rsid w:val="00D26ADC"/>
    <w:rsid w:val="00F046A6"/>
    <w:rsid w:val="00F06D49"/>
    <w:rsid w:val="00F25442"/>
    <w:rsid w:val="00F54BE8"/>
    <w:rsid w:val="00F610DB"/>
    <w:rsid w:val="00F73935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Company>HOME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2022-02-25T02:37:00Z</dcterms:created>
  <dcterms:modified xsi:type="dcterms:W3CDTF">2022-02-25T02:42:00Z</dcterms:modified>
</cp:coreProperties>
</file>